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507" w:type="dxa"/>
        <w:tblInd w:w="-5" w:type="dxa"/>
        <w:tblLook w:val="04A0" w:firstRow="1" w:lastRow="0" w:firstColumn="1" w:lastColumn="0" w:noHBand="0" w:noVBand="1"/>
      </w:tblPr>
      <w:tblGrid>
        <w:gridCol w:w="909"/>
        <w:gridCol w:w="5930"/>
        <w:gridCol w:w="7000"/>
        <w:gridCol w:w="668"/>
      </w:tblGrid>
      <w:tr w:rsidR="00F9509D" w14:paraId="0FCFE2C1" w14:textId="77777777" w:rsidTr="00A14D9E">
        <w:trPr>
          <w:trHeight w:val="285"/>
        </w:trPr>
        <w:tc>
          <w:tcPr>
            <w:tcW w:w="14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5F2967">
        <w:trPr>
          <w:trHeight w:val="285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5F2967">
        <w:trPr>
          <w:trHeight w:val="285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5F2967">
        <w:trPr>
          <w:trHeight w:val="270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B60627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515D2">
              <w:rPr>
                <w:b/>
                <w:sz w:val="24"/>
                <w:szCs w:val="24"/>
              </w:rPr>
              <w:t>0</w:t>
            </w:r>
            <w:r w:rsidR="00E16E23">
              <w:rPr>
                <w:b/>
                <w:sz w:val="24"/>
                <w:szCs w:val="24"/>
              </w:rPr>
              <w:t>4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D2162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5F2967">
        <w:trPr>
          <w:trHeight w:val="38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457CFBDC" w:rsidR="00F70CB5" w:rsidRDefault="00F9509D" w:rsidP="00F70C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5F2967">
        <w:trPr>
          <w:trHeight w:val="112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B00AAE1" w:rsidR="00F9509D" w:rsidRDefault="006515D2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16E23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CFB" w14:textId="210DE6C0" w:rsidR="00B62071" w:rsidRDefault="00B620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Reunião de orientação para planejamento e colônia de férias</w:t>
            </w:r>
            <w:r w:rsidR="0052323F">
              <w:rPr>
                <w:rFonts w:ascii="Arial" w:hAnsi="Arial" w:cs="Arial"/>
                <w:bCs/>
                <w:sz w:val="22"/>
                <w:szCs w:val="22"/>
              </w:rPr>
              <w:t xml:space="preserve"> do mês Janeiro.</w:t>
            </w:r>
          </w:p>
          <w:p w14:paraId="7C7CD494" w14:textId="2A4DEE33" w:rsidR="00B62071" w:rsidRDefault="00B620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do projeto e p</w:t>
            </w:r>
            <w:r w:rsidR="00EA0E3A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anejamento de colônia de férias. </w:t>
            </w:r>
          </w:p>
          <w:p w14:paraId="3F455EF4" w14:textId="77777777" w:rsidR="00B62071" w:rsidRDefault="00B620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de atividade</w:t>
            </w:r>
            <w:r w:rsidR="00A776C6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jogos e brincadeiras lúdicas</w:t>
            </w:r>
            <w:r w:rsidR="00A776C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2A5F7E4" w14:textId="62805DA4" w:rsidR="000F7426" w:rsidRDefault="001761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0F7426" w:rsidRPr="00DD00D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https://www.google.com/search?q=amrelinha+caracol&amp;oq=amrelinha+caracol&amp;aqs=chrome..69i57j0i13l6j0i22i30.13433j0j7&amp;sourceid=chrome&amp;ie=UTF-8</w:t>
              </w:r>
            </w:hyperlink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1954F84" w14:textId="1CDF84AC" w:rsidR="000F7426" w:rsidRDefault="001761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0F7426" w:rsidRPr="00DD00D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https://www.tudogostoso.com.br/receita/76049-bolinho-de-chuva.html</w:t>
              </w:r>
            </w:hyperlink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5F1850A" w14:textId="12272198" w:rsidR="000F7426" w:rsidRDefault="001761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9" w:history="1">
              <w:r w:rsidR="000F7426" w:rsidRPr="00DD00D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https://www.daninoce.com.br/receitas/bombom-de-leite-ninho-receita-da-nossa-leitora-carolina-felski/</w:t>
              </w:r>
            </w:hyperlink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1C4C2915" w:rsidR="000F7426" w:rsidRPr="00E547D8" w:rsidRDefault="001761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0F7426" w:rsidRPr="00DD00D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https://www.google.com/search?q=corrida+do+papel+higi%C3%AAnico&amp;oq=corrida+do+pael++higienico&amp;aqs=chrome.1.69i57j0i13j0i5i13i30.14017j0j7&amp;sourceid=chrome&amp;ie=UTF-8</w:t>
              </w:r>
            </w:hyperlink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Pr="005F2967" w:rsidRDefault="00E16E23" w:rsidP="005F29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5F2967">
        <w:trPr>
          <w:trHeight w:val="8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508536C" w:rsidR="00F9509D" w:rsidRDefault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16E23">
              <w:rPr>
                <w:b/>
                <w:sz w:val="24"/>
                <w:szCs w:val="24"/>
              </w:rPr>
              <w:t>5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ED2" w14:textId="77777777" w:rsidR="00D21626" w:rsidRDefault="00D21626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0" w:name="_Hlk60839150"/>
            <w:r>
              <w:rPr>
                <w:rFonts w:ascii="Arial" w:hAnsi="Arial" w:cs="Arial"/>
                <w:sz w:val="22"/>
                <w:szCs w:val="22"/>
                <w:lang w:eastAsia="pt-BR"/>
              </w:rPr>
              <w:t>Pesquisa e estudo’’ O lúdico e sua importância nos jogos e brincadeiras.</w:t>
            </w:r>
          </w:p>
          <w:p w14:paraId="011B8616" w14:textId="44B6F915" w:rsidR="00021523" w:rsidRDefault="00021523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do material impresso referente ao mês de dezembro.  </w:t>
            </w:r>
          </w:p>
          <w:p w14:paraId="4B40B6A0" w14:textId="62402F1E" w:rsidR="00A46A10" w:rsidRDefault="00A46A10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 planejamento de colônia de férias: com justificativa, objetivos, conteúdos, recursos, procedimentos e avaliação.</w:t>
            </w:r>
          </w:p>
          <w:p w14:paraId="49F4486E" w14:textId="7BE7A7C1" w:rsidR="00B62071" w:rsidRPr="00B62071" w:rsidRDefault="00B62071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Site pesquisado: </w:t>
            </w:r>
            <w:hyperlink r:id="rId11" w:history="1">
              <w:r w:rsidRPr="0080735B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https://www.efdeportes.com/efd188/o-ludico-nos-jogos-e-brincadeiras.htm</w:t>
              </w:r>
            </w:hyperlink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  Acesso em 05/01/202</w:t>
            </w:r>
          </w:p>
          <w:p w14:paraId="4A96E196" w14:textId="611E71A3" w:rsidR="00100ECD" w:rsidRPr="00100ECD" w:rsidRDefault="00100ECD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00ECD">
              <w:rPr>
                <w:rFonts w:ascii="Arial" w:hAnsi="Arial" w:cs="Arial"/>
                <w:sz w:val="22"/>
                <w:szCs w:val="22"/>
                <w:lang w:eastAsia="pt-BR"/>
              </w:rPr>
              <w:t>A utilização de brincadeiras e jogos no processo pedagógico faz despertar o gosto pela vida e leva as crianças a enfrentarem os desafios que lhe surgirem. Por intermédio do jogo e do brincar a criança expressa suas fantasias, seus desejos e suas experiências reais de um modo simbólico, onde a imaginação e a criatividade fluem por conta da ludicidade.</w:t>
            </w:r>
          </w:p>
          <w:p w14:paraId="195903FF" w14:textId="77142468" w:rsidR="00100ECD" w:rsidRPr="00100ECD" w:rsidRDefault="00100ECD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00ECD">
              <w:rPr>
                <w:rFonts w:ascii="Arial" w:hAnsi="Arial" w:cs="Arial"/>
                <w:sz w:val="22"/>
                <w:szCs w:val="22"/>
                <w:lang w:eastAsia="pt-BR"/>
              </w:rPr>
              <w:t>A educação lúdica é uma ação inerente na criança e aparece sempre como forma transacional em direção a algum conhecimento, que se redefine na elaboração constante do pensamento individual em permutações constantes com o pensamento coletivo (ALMEIDA, 1995).</w:t>
            </w:r>
          </w:p>
          <w:p w14:paraId="08B15519" w14:textId="77777777" w:rsidR="00D21626" w:rsidRDefault="00100ECD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00ECD">
              <w:rPr>
                <w:rFonts w:ascii="Arial" w:hAnsi="Arial" w:cs="Arial"/>
                <w:sz w:val="22"/>
                <w:szCs w:val="22"/>
                <w:lang w:eastAsia="pt-BR"/>
              </w:rPr>
              <w:t>O jogo é uma ferramenta que contribui na formação corporal, afetivo e cognitivo, por ter uma característica lúdica se torna mais atrativa e eficiente em seu desenvolvimento, preparando sua inteligência e caráter, tendo conhecimento de quantidade e de espaço.</w:t>
            </w:r>
          </w:p>
          <w:p w14:paraId="6474362A" w14:textId="5FDB3AAC" w:rsidR="00100ECD" w:rsidRDefault="00100ECD" w:rsidP="00A46A1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00ECD">
              <w:rPr>
                <w:rFonts w:ascii="Arial" w:hAnsi="Arial" w:cs="Arial"/>
                <w:sz w:val="22"/>
                <w:szCs w:val="22"/>
                <w:lang w:eastAsia="pt-BR"/>
              </w:rPr>
              <w:t>Ensinando a mesma a interagir com o próximo, respeitar regras, desenvolver a imaginação, cooperação e com isso promover uma boa autoestima. Fazendo com que aprenda de forma simples e natural a resolver problemas, pensar, criar e desenvolver o senso crítico. Através da melhoria do entendimento sobre o efeito que os jogos podem trazer, enriquecendo interações humanas.</w:t>
            </w:r>
          </w:p>
          <w:bookmarkEnd w:id="0"/>
          <w:p w14:paraId="7371BFB7" w14:textId="65CCEEBF" w:rsidR="00100ECD" w:rsidRPr="00100ECD" w:rsidRDefault="00100ECD" w:rsidP="00B620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5F2967">
        <w:trPr>
          <w:trHeight w:val="1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Quarta-feira</w:t>
            </w:r>
          </w:p>
          <w:p w14:paraId="0EB32CED" w14:textId="004CC7A8" w:rsidR="00F9509D" w:rsidRDefault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16E2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B24" w14:textId="07B1712F" w:rsidR="00A94622" w:rsidRDefault="00021523" w:rsidP="0002152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Pr="009F6CBE">
              <w:rPr>
                <w:rFonts w:ascii="Arial" w:hAnsi="Arial" w:cs="Arial"/>
                <w:sz w:val="22"/>
                <w:szCs w:val="22"/>
              </w:rPr>
              <w:t>Corrida do</w:t>
            </w:r>
            <w:r w:rsidR="005F637E">
              <w:rPr>
                <w:rFonts w:ascii="Arial" w:hAnsi="Arial" w:cs="Arial"/>
                <w:sz w:val="22"/>
                <w:szCs w:val="22"/>
              </w:rPr>
              <w:t xml:space="preserve">s objetos </w:t>
            </w:r>
            <w:r w:rsidR="00941D31">
              <w:rPr>
                <w:rFonts w:ascii="Arial" w:hAnsi="Arial" w:cs="Arial"/>
                <w:sz w:val="22"/>
                <w:szCs w:val="22"/>
              </w:rPr>
              <w:t>com</w:t>
            </w:r>
            <w:r w:rsidR="005F637E">
              <w:rPr>
                <w:rFonts w:ascii="Arial" w:hAnsi="Arial" w:cs="Arial"/>
                <w:sz w:val="22"/>
                <w:szCs w:val="22"/>
              </w:rPr>
              <w:t xml:space="preserve"> rolo de p</w:t>
            </w:r>
            <w:r w:rsidRPr="009F6CBE">
              <w:rPr>
                <w:rFonts w:ascii="Arial" w:hAnsi="Arial" w:cs="Arial"/>
                <w:sz w:val="22"/>
                <w:szCs w:val="22"/>
              </w:rPr>
              <w:t>apel higiênico</w:t>
            </w:r>
            <w:r w:rsidR="00A9462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0AEEC2" w14:textId="608A3211" w:rsidR="00021523" w:rsidRPr="0052323F" w:rsidRDefault="0052323F" w:rsidP="0002152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2323F">
              <w:rPr>
                <w:rFonts w:ascii="Arial" w:hAnsi="Arial" w:cs="Arial"/>
                <w:color w:val="030303"/>
                <w:sz w:val="22"/>
                <w:szCs w:val="22"/>
                <w:shd w:val="clear" w:color="auto" w:fill="F9F9F9"/>
              </w:rPr>
              <w:t>Essa atividade parece ser bem simples, mas bem divertida, para brincar.</w:t>
            </w:r>
          </w:p>
          <w:p w14:paraId="667C4AF0" w14:textId="0A026507" w:rsidR="00021523" w:rsidRDefault="00021523" w:rsidP="00021523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linguagem clara, como faz a brincadeira da corrida do papel higiênic</w:t>
            </w:r>
            <w:r w:rsidR="0052323F">
              <w:rPr>
                <w:rFonts w:ascii="Arial" w:hAnsi="Arial" w:cs="Arial"/>
                <w:sz w:val="22"/>
                <w:szCs w:val="22"/>
              </w:rPr>
              <w:t>o.</w:t>
            </w:r>
          </w:p>
          <w:p w14:paraId="18EA7584" w14:textId="4675CD92" w:rsidR="0052323F" w:rsidRDefault="0052323F" w:rsidP="00021523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</w:t>
            </w:r>
            <w:r w:rsidR="005F63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507C99" w14:textId="7FB91F03" w:rsidR="00DA002E" w:rsidRDefault="00021523" w:rsidP="006515D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12" w:history="1">
              <w:r w:rsidRPr="0080735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https://www.youtube.com/watch?v=7KHlBBOcqzw</w:t>
              </w:r>
            </w:hyperlink>
            <w:r w:rsidR="009F6C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Acesso em 06/01/2021</w:t>
            </w:r>
          </w:p>
          <w:p w14:paraId="789612CE" w14:textId="657E27A2" w:rsidR="009F6CBE" w:rsidRDefault="009F6CBE" w:rsidP="009F6CB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Marlon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Cri-e-me</w:t>
            </w:r>
            <w:proofErr w:type="spellEnd"/>
          </w:p>
          <w:p w14:paraId="170280FC" w14:textId="59FAD514" w:rsidR="00B62071" w:rsidRPr="001863A6" w:rsidRDefault="00B62071" w:rsidP="00021523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5F2967">
        <w:trPr>
          <w:trHeight w:val="103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 w:rsidRPr="00BC3520">
              <w:rPr>
                <w:rFonts w:ascii="Arial" w:hAnsi="Arial" w:cs="Arial"/>
                <w:b/>
                <w:sz w:val="22"/>
                <w:szCs w:val="22"/>
              </w:rPr>
              <w:t>Quint</w:t>
            </w:r>
            <w:r>
              <w:rPr>
                <w:b/>
                <w:sz w:val="24"/>
                <w:szCs w:val="24"/>
              </w:rPr>
              <w:t>a-feira</w:t>
            </w:r>
          </w:p>
          <w:p w14:paraId="3DDDCECB" w14:textId="31C8CA41" w:rsidR="006515D2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6515D2">
              <w:rPr>
                <w:b/>
                <w:sz w:val="24"/>
                <w:szCs w:val="24"/>
              </w:rPr>
              <w:t>/</w:t>
            </w:r>
            <w:r w:rsidR="00F04EA1">
              <w:rPr>
                <w:b/>
                <w:sz w:val="24"/>
                <w:szCs w:val="24"/>
              </w:rPr>
              <w:t>01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61B" w14:textId="50ECBC18" w:rsidR="00361EB2" w:rsidRDefault="00361EB2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60930358"/>
            <w:r>
              <w:rPr>
                <w:rFonts w:ascii="Arial" w:hAnsi="Arial" w:cs="Arial"/>
                <w:bCs/>
                <w:sz w:val="22"/>
                <w:szCs w:val="22"/>
              </w:rPr>
              <w:t>Desmontagem da decoração natalina e presépio.</w:t>
            </w:r>
          </w:p>
          <w:p w14:paraId="623A6E37" w14:textId="527173DA" w:rsidR="005F637E" w:rsidRDefault="005F637E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65AD7">
              <w:rPr>
                <w:rFonts w:ascii="Arial" w:hAnsi="Arial" w:cs="Arial"/>
                <w:bCs/>
                <w:sz w:val="22"/>
                <w:szCs w:val="22"/>
              </w:rPr>
              <w:t>Feito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ensaio, ambiente preparado</w:t>
            </w:r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e material para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 gravação. Desde checagem da iluminação, até checagem do eco no ambiente. </w:t>
            </w:r>
          </w:p>
          <w:p w14:paraId="76A314C9" w14:textId="77777777" w:rsidR="005F637E" w:rsidRDefault="005F637E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696156EE" w14:textId="5A998DD1" w:rsidR="005F637E" w:rsidRDefault="005F637E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videoaula’ ’a</w:t>
            </w:r>
            <w:r w:rsidR="006F2AF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corrida dos objetos</w:t>
            </w:r>
            <w:r w:rsidR="00941D31">
              <w:rPr>
                <w:rFonts w:ascii="Arial" w:hAnsi="Arial" w:cs="Arial"/>
                <w:bCs/>
                <w:sz w:val="22"/>
                <w:szCs w:val="22"/>
              </w:rPr>
              <w:t xml:space="preserve"> com rolo de papel higiênico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’’, em acordo com roteiro desenvolvido anteriormente.</w:t>
            </w:r>
          </w:p>
          <w:p w14:paraId="5650E8AA" w14:textId="557DAE37" w:rsidR="005F637E" w:rsidRDefault="005F637E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videoaula’’ a corrida dos objetos</w:t>
            </w:r>
            <w:r w:rsidR="00941D31">
              <w:rPr>
                <w:rFonts w:ascii="Arial" w:hAnsi="Arial" w:cs="Arial"/>
                <w:bCs/>
                <w:sz w:val="22"/>
                <w:szCs w:val="22"/>
              </w:rPr>
              <w:t xml:space="preserve"> com rolo de papel higiênico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’’, brincadeira que desenvolve a coordenação motora fina.</w:t>
            </w:r>
          </w:p>
          <w:p w14:paraId="78FA936D" w14:textId="2F21C9A7" w:rsidR="005F637E" w:rsidRDefault="005F637E" w:rsidP="005F63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</w:t>
            </w:r>
            <w:r w:rsidR="000F7426">
              <w:rPr>
                <w:rFonts w:ascii="Arial" w:hAnsi="Arial" w:cs="Arial"/>
                <w:bCs/>
                <w:sz w:val="22"/>
                <w:szCs w:val="22"/>
              </w:rPr>
              <w:t xml:space="preserve"> com educandos.</w:t>
            </w:r>
          </w:p>
          <w:p w14:paraId="6985114D" w14:textId="0F4CDD39" w:rsidR="00E2308F" w:rsidRDefault="000F7426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Participação no vídeo da professora Juliana.</w:t>
            </w:r>
          </w:p>
          <w:bookmarkEnd w:id="1"/>
          <w:p w14:paraId="446A5B29" w14:textId="43C5B49C" w:rsidR="00865AD7" w:rsidRPr="006515D2" w:rsidRDefault="00865AD7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5F2967">
        <w:trPr>
          <w:trHeight w:val="112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8C4506E" w:rsidR="00F9509D" w:rsidRDefault="00E16E23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6515D2">
              <w:rPr>
                <w:b/>
                <w:sz w:val="24"/>
                <w:szCs w:val="24"/>
              </w:rPr>
              <w:t>/</w:t>
            </w:r>
            <w:r w:rsidR="00F04EA1">
              <w:rPr>
                <w:b/>
                <w:sz w:val="24"/>
                <w:szCs w:val="24"/>
              </w:rPr>
              <w:t>01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073" w14:textId="26613486" w:rsidR="00B82B99" w:rsidRDefault="00B82B99" w:rsidP="00B82B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56434924"/>
            <w:bookmarkStart w:id="3" w:name="_Hlk59196622"/>
            <w:bookmarkStart w:id="4" w:name="_Hlk60991656"/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</w:t>
            </w:r>
            <w:r w:rsidR="00941D31">
              <w:rPr>
                <w:rFonts w:ascii="Arial" w:hAnsi="Arial" w:cs="Arial"/>
                <w:bCs/>
                <w:sz w:val="22"/>
                <w:szCs w:val="22"/>
              </w:rPr>
              <w:t>: rotina semanal, plano de aula e plano mensal.</w:t>
            </w:r>
          </w:p>
          <w:p w14:paraId="7C025094" w14:textId="3D658C2D" w:rsidR="00B82B99" w:rsidRDefault="00B82B99" w:rsidP="00B82B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 relatório ‘’</w:t>
            </w:r>
            <w:r w:rsidR="006F2AF1">
              <w:rPr>
                <w:rFonts w:ascii="Arial" w:hAnsi="Arial" w:cs="Arial"/>
                <w:bCs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corrida dos objetos com rolo de papel higiênico’’, execução e feedback.   </w:t>
            </w:r>
          </w:p>
          <w:p w14:paraId="7FDA2E3B" w14:textId="77777777" w:rsidR="00B82B99" w:rsidRDefault="00B82B99" w:rsidP="00B82B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 </w:t>
            </w:r>
          </w:p>
          <w:p w14:paraId="380A5D5F" w14:textId="702C7FFF" w:rsidR="007E380D" w:rsidRDefault="00B82B99" w:rsidP="00B82B9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alunos e responsáveis no grupo WhatsApp mantendo o vínculo com educandos.</w:t>
            </w:r>
          </w:p>
          <w:bookmarkEnd w:id="2"/>
          <w:bookmarkEnd w:id="3"/>
          <w:p w14:paraId="460F36A9" w14:textId="1AA18126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4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A14D9E">
        <w:trPr>
          <w:trHeight w:val="285"/>
        </w:trPr>
        <w:tc>
          <w:tcPr>
            <w:tcW w:w="13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7AE17" w14:textId="77777777" w:rsidR="00176111" w:rsidRDefault="00176111" w:rsidP="00172C90">
      <w:r>
        <w:separator/>
      </w:r>
    </w:p>
  </w:endnote>
  <w:endnote w:type="continuationSeparator" w:id="0">
    <w:p w14:paraId="561FC5D8" w14:textId="77777777" w:rsidR="00176111" w:rsidRDefault="0017611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29767" w14:textId="77777777" w:rsidR="00176111" w:rsidRDefault="00176111" w:rsidP="00172C90">
      <w:r>
        <w:separator/>
      </w:r>
    </w:p>
  </w:footnote>
  <w:footnote w:type="continuationSeparator" w:id="0">
    <w:p w14:paraId="2CC5A748" w14:textId="77777777" w:rsidR="00176111" w:rsidRDefault="0017611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523"/>
    <w:rsid w:val="00040759"/>
    <w:rsid w:val="00064F00"/>
    <w:rsid w:val="000725B0"/>
    <w:rsid w:val="000773DC"/>
    <w:rsid w:val="00081A32"/>
    <w:rsid w:val="00085202"/>
    <w:rsid w:val="00091149"/>
    <w:rsid w:val="000C36BD"/>
    <w:rsid w:val="000C4C01"/>
    <w:rsid w:val="000E5FD3"/>
    <w:rsid w:val="000F7426"/>
    <w:rsid w:val="00100ECD"/>
    <w:rsid w:val="001125F5"/>
    <w:rsid w:val="00154C4A"/>
    <w:rsid w:val="00172C90"/>
    <w:rsid w:val="00176111"/>
    <w:rsid w:val="001863A6"/>
    <w:rsid w:val="002667CA"/>
    <w:rsid w:val="002720B4"/>
    <w:rsid w:val="002E013F"/>
    <w:rsid w:val="00322358"/>
    <w:rsid w:val="00327ADC"/>
    <w:rsid w:val="00332BE2"/>
    <w:rsid w:val="00357B11"/>
    <w:rsid w:val="00361EB2"/>
    <w:rsid w:val="003878B1"/>
    <w:rsid w:val="003B11C5"/>
    <w:rsid w:val="003B31D9"/>
    <w:rsid w:val="003C5949"/>
    <w:rsid w:val="003F368D"/>
    <w:rsid w:val="00427DDC"/>
    <w:rsid w:val="00460791"/>
    <w:rsid w:val="00481B95"/>
    <w:rsid w:val="00491CF8"/>
    <w:rsid w:val="004C41A8"/>
    <w:rsid w:val="004E4E2F"/>
    <w:rsid w:val="00510FA8"/>
    <w:rsid w:val="00517378"/>
    <w:rsid w:val="0052323F"/>
    <w:rsid w:val="00527974"/>
    <w:rsid w:val="00564FD7"/>
    <w:rsid w:val="00567F97"/>
    <w:rsid w:val="005906F1"/>
    <w:rsid w:val="005D33D5"/>
    <w:rsid w:val="005E764D"/>
    <w:rsid w:val="005F2967"/>
    <w:rsid w:val="005F637E"/>
    <w:rsid w:val="00613518"/>
    <w:rsid w:val="006515D2"/>
    <w:rsid w:val="006531A3"/>
    <w:rsid w:val="00667CDE"/>
    <w:rsid w:val="006806DC"/>
    <w:rsid w:val="006D77FC"/>
    <w:rsid w:val="006F2AF1"/>
    <w:rsid w:val="006F45B6"/>
    <w:rsid w:val="00711F9B"/>
    <w:rsid w:val="007272F7"/>
    <w:rsid w:val="007503D5"/>
    <w:rsid w:val="00792C72"/>
    <w:rsid w:val="007E380D"/>
    <w:rsid w:val="00801067"/>
    <w:rsid w:val="00841D29"/>
    <w:rsid w:val="00865AD7"/>
    <w:rsid w:val="008C218C"/>
    <w:rsid w:val="008D4DB3"/>
    <w:rsid w:val="008F04BA"/>
    <w:rsid w:val="0090554D"/>
    <w:rsid w:val="00913AC2"/>
    <w:rsid w:val="00936382"/>
    <w:rsid w:val="00941D31"/>
    <w:rsid w:val="0098349A"/>
    <w:rsid w:val="009C195D"/>
    <w:rsid w:val="009D5A25"/>
    <w:rsid w:val="009F00E4"/>
    <w:rsid w:val="009F6CBE"/>
    <w:rsid w:val="00A14D9E"/>
    <w:rsid w:val="00A46A10"/>
    <w:rsid w:val="00A776C6"/>
    <w:rsid w:val="00A94622"/>
    <w:rsid w:val="00AA0096"/>
    <w:rsid w:val="00AF0F31"/>
    <w:rsid w:val="00B25502"/>
    <w:rsid w:val="00B453A4"/>
    <w:rsid w:val="00B52DFF"/>
    <w:rsid w:val="00B62071"/>
    <w:rsid w:val="00B8257F"/>
    <w:rsid w:val="00B82B99"/>
    <w:rsid w:val="00BC3520"/>
    <w:rsid w:val="00BC4199"/>
    <w:rsid w:val="00BC6CDE"/>
    <w:rsid w:val="00BE7F8F"/>
    <w:rsid w:val="00BF78DE"/>
    <w:rsid w:val="00C15047"/>
    <w:rsid w:val="00C518C8"/>
    <w:rsid w:val="00CD74A8"/>
    <w:rsid w:val="00D05277"/>
    <w:rsid w:val="00D21626"/>
    <w:rsid w:val="00D574B4"/>
    <w:rsid w:val="00D878A7"/>
    <w:rsid w:val="00DA002E"/>
    <w:rsid w:val="00DA0ACC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92810"/>
    <w:rsid w:val="00EA0E3A"/>
    <w:rsid w:val="00EA23C8"/>
    <w:rsid w:val="00EC5727"/>
    <w:rsid w:val="00F04EA1"/>
    <w:rsid w:val="00F61928"/>
    <w:rsid w:val="00F63D6F"/>
    <w:rsid w:val="00F70CB5"/>
    <w:rsid w:val="00F9509D"/>
    <w:rsid w:val="00FA76C9"/>
    <w:rsid w:val="00FE435D"/>
    <w:rsid w:val="00FF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dogostoso.com.br/receita/76049-bolinho-de-chuva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amrelinha+caracol&amp;oq=amrelinha+caracol&amp;aqs=chrome..69i57j0i13l6j0i22i30.13433j0j7&amp;sourceid=chrome&amp;ie=UTF-8" TargetMode="External"/><Relationship Id="rId12" Type="http://schemas.openxmlformats.org/officeDocument/2006/relationships/hyperlink" Target="https://www.youtube.com/watch?v=7KHlBBOcqz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fdeportes.com/efd188/o-ludico-nos-jogos-e-brincadeiras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q=corrida+do+papel+higi%C3%AAnico&amp;oq=corrida+do+pael++higienico&amp;aqs=chrome.1.69i57j0i13j0i5i13i30.14017j0j7&amp;sourceid=chrome&amp;ie=UTF-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aninoce.com.br/receitas/bombom-de-leite-ninho-receita-da-nossa-leitora-carolina-fels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742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41</cp:revision>
  <dcterms:created xsi:type="dcterms:W3CDTF">2020-08-03T15:56:00Z</dcterms:created>
  <dcterms:modified xsi:type="dcterms:W3CDTF">2021-02-02T11:27:00Z</dcterms:modified>
</cp:coreProperties>
</file>